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A8343F" w:rsidRPr="00355C25">
        <w:rPr>
          <w:rFonts w:asciiTheme="minorHAnsi" w:hAnsiTheme="minorHAnsi"/>
          <w:sz w:val="24"/>
          <w:szCs w:val="24"/>
        </w:rPr>
        <w:t>1</w:t>
      </w:r>
      <w:r w:rsidR="005C7EF8">
        <w:rPr>
          <w:rFonts w:asciiTheme="minorHAnsi" w:hAnsiTheme="minorHAnsi"/>
          <w:sz w:val="24"/>
          <w:szCs w:val="24"/>
        </w:rPr>
        <w:t>1</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5C7EF8">
        <w:rPr>
          <w:rFonts w:asciiTheme="minorHAnsi" w:hAnsiTheme="minorHAnsi"/>
          <w:sz w:val="24"/>
          <w:szCs w:val="24"/>
        </w:rPr>
        <w:t>Dec</w:t>
      </w:r>
      <w:r w:rsidR="00BB6358">
        <w:rPr>
          <w:rFonts w:asciiTheme="minorHAnsi" w:hAnsiTheme="minorHAnsi"/>
          <w:sz w:val="24"/>
          <w:szCs w:val="24"/>
        </w:rPr>
        <w:t>ember</w:t>
      </w:r>
      <w:r w:rsidR="00E1464B" w:rsidRPr="00355C25">
        <w:rPr>
          <w:rFonts w:asciiTheme="minorHAnsi" w:hAnsiTheme="minorHAnsi"/>
          <w:sz w:val="24"/>
          <w:szCs w:val="24"/>
        </w:rPr>
        <w:t xml:space="preserve"> 2017</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634F19"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0E461A">
        <w:rPr>
          <w:rFonts w:asciiTheme="minorHAnsi" w:hAnsiTheme="minorHAnsi"/>
          <w:sz w:val="24"/>
          <w:szCs w:val="24"/>
        </w:rPr>
        <w:t>A.Hedworth (Borough</w:t>
      </w:r>
      <w:r w:rsidR="000E461A" w:rsidRPr="00355C25">
        <w:rPr>
          <w:rFonts w:asciiTheme="minorHAnsi" w:hAnsiTheme="minorHAnsi"/>
          <w:sz w:val="24"/>
          <w:szCs w:val="24"/>
        </w:rPr>
        <w:t xml:space="preserve"> Cllr)</w:t>
      </w:r>
    </w:p>
    <w:p w:rsidR="00734334" w:rsidRPr="00355C25" w:rsidRDefault="0030707C"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0E461A"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8D7676" w:rsidRPr="00355C25">
        <w:rPr>
          <w:rFonts w:asciiTheme="minorHAnsi" w:hAnsiTheme="minorHAnsi"/>
          <w:sz w:val="24"/>
          <w:szCs w:val="24"/>
        </w:rPr>
        <w:tab/>
      </w:r>
      <w:r w:rsidRPr="00355C25">
        <w:rPr>
          <w:rFonts w:asciiTheme="minorHAnsi" w:hAnsiTheme="minorHAnsi"/>
          <w:sz w:val="24"/>
          <w:szCs w:val="24"/>
        </w:rPr>
        <w:t>H.Barrow</w:t>
      </w:r>
      <w:r>
        <w:rPr>
          <w:rFonts w:asciiTheme="minorHAnsi" w:hAnsiTheme="minorHAnsi"/>
          <w:sz w:val="24"/>
          <w:szCs w:val="24"/>
        </w:rPr>
        <w:t xml:space="preserve">                                  </w:t>
      </w:r>
    </w:p>
    <w:p w:rsidR="008D7676" w:rsidRPr="00355C25" w:rsidRDefault="0030707C" w:rsidP="00734334">
      <w:pPr>
        <w:tabs>
          <w:tab w:val="left" w:pos="2880"/>
          <w:tab w:val="left" w:pos="5760"/>
        </w:tabs>
        <w:rPr>
          <w:rFonts w:asciiTheme="minorHAnsi" w:hAnsiTheme="minorHAnsi"/>
          <w:sz w:val="24"/>
          <w:szCs w:val="24"/>
        </w:rPr>
      </w:pPr>
      <w:r>
        <w:rPr>
          <w:rFonts w:asciiTheme="minorHAnsi" w:hAnsiTheme="minorHAnsi"/>
          <w:sz w:val="24"/>
          <w:szCs w:val="24"/>
        </w:rPr>
        <w:t>Mrs A.</w:t>
      </w:r>
      <w:r w:rsidRPr="00634F19">
        <w:rPr>
          <w:rFonts w:asciiTheme="minorHAnsi" w:hAnsiTheme="minorHAnsi"/>
          <w:sz w:val="24"/>
          <w:szCs w:val="24"/>
        </w:rPr>
        <w:t xml:space="preserve"> Lewis</w:t>
      </w:r>
      <w:r w:rsidR="00734334" w:rsidRPr="00355C25">
        <w:rPr>
          <w:rFonts w:asciiTheme="minorHAnsi" w:hAnsiTheme="minorHAnsi"/>
          <w:sz w:val="24"/>
          <w:szCs w:val="24"/>
        </w:rPr>
        <w:tab/>
      </w:r>
      <w:r w:rsidR="000E461A">
        <w:rPr>
          <w:rFonts w:asciiTheme="minorHAnsi" w:hAnsiTheme="minorHAnsi"/>
          <w:sz w:val="24"/>
          <w:szCs w:val="24"/>
        </w:rPr>
        <w:tab/>
      </w:r>
      <w:r w:rsidR="006F00BA" w:rsidRPr="00355C25">
        <w:rPr>
          <w:rFonts w:asciiTheme="minorHAnsi" w:hAnsiTheme="minorHAnsi"/>
          <w:sz w:val="24"/>
          <w:szCs w:val="24"/>
        </w:rPr>
        <w:t>M.D.McCabe (Clerk)</w:t>
      </w:r>
      <w:r w:rsidR="008D7676"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BB6358" w:rsidP="009C3DA8">
      <w:pPr>
        <w:pStyle w:val="Heading2"/>
        <w:rPr>
          <w:rFonts w:asciiTheme="minorHAnsi" w:hAnsiTheme="minorHAnsi"/>
          <w:b w:val="0"/>
          <w:szCs w:val="24"/>
        </w:rPr>
      </w:pPr>
      <w:r>
        <w:rPr>
          <w:rFonts w:asciiTheme="minorHAnsi" w:hAnsiTheme="minorHAnsi"/>
          <w:b w:val="0"/>
          <w:szCs w:val="24"/>
        </w:rPr>
        <w:t>None</w:t>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2F750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734334" w:rsidRPr="00355C25" w:rsidRDefault="000E461A">
      <w:pPr>
        <w:tabs>
          <w:tab w:val="left" w:pos="2880"/>
          <w:tab w:val="left" w:pos="5760"/>
        </w:tabs>
        <w:rPr>
          <w:rFonts w:asciiTheme="minorHAnsi" w:hAnsiTheme="minorHAnsi"/>
          <w:sz w:val="24"/>
          <w:szCs w:val="24"/>
        </w:rPr>
      </w:pPr>
      <w:r>
        <w:rPr>
          <w:rFonts w:asciiTheme="minorHAnsi" w:hAnsiTheme="minorHAnsi"/>
          <w:sz w:val="24"/>
          <w:szCs w:val="24"/>
        </w:rPr>
        <w:t>J.Pigg</w:t>
      </w:r>
      <w:r w:rsidR="00734334" w:rsidRPr="00355C25">
        <w:rPr>
          <w:rFonts w:asciiTheme="minorHAnsi" w:hAnsiTheme="minorHAnsi"/>
          <w:sz w:val="24"/>
          <w:szCs w:val="24"/>
        </w:rPr>
        <w:tab/>
      </w:r>
      <w:r w:rsidRPr="00355C25">
        <w:rPr>
          <w:rFonts w:asciiTheme="minorHAnsi" w:hAnsiTheme="minorHAnsi"/>
          <w:sz w:val="24"/>
          <w:szCs w:val="24"/>
        </w:rPr>
        <w:t xml:space="preserve">Mrs </w:t>
      </w:r>
      <w:proofErr w:type="spellStart"/>
      <w:r w:rsidRPr="00355C25">
        <w:rPr>
          <w:rFonts w:asciiTheme="minorHAnsi" w:hAnsiTheme="minorHAnsi"/>
          <w:sz w:val="24"/>
          <w:szCs w:val="24"/>
        </w:rPr>
        <w:t>A.Fox</w:t>
      </w:r>
      <w:proofErr w:type="spellEnd"/>
      <w:r w:rsidR="00634F19">
        <w:rPr>
          <w:rFonts w:asciiTheme="minorHAnsi" w:hAnsiTheme="minorHAnsi"/>
          <w:sz w:val="24"/>
          <w:szCs w:val="24"/>
        </w:rPr>
        <w:t xml:space="preserve">                   </w:t>
      </w:r>
      <w:r>
        <w:rPr>
          <w:rFonts w:asciiTheme="minorHAnsi" w:hAnsiTheme="minorHAnsi"/>
          <w:sz w:val="24"/>
          <w:szCs w:val="24"/>
        </w:rPr>
        <w:t xml:space="preserve">              </w:t>
      </w:r>
      <w:r w:rsidR="00634F19">
        <w:rPr>
          <w:rFonts w:asciiTheme="minorHAnsi" w:hAnsiTheme="minorHAnsi"/>
          <w:sz w:val="24"/>
          <w:szCs w:val="24"/>
        </w:rPr>
        <w:t xml:space="preserve"> </w:t>
      </w:r>
    </w:p>
    <w:p w:rsidR="000900D9" w:rsidRPr="00355C25" w:rsidRDefault="00D5645A">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3A6960" w:rsidRPr="00355C25">
        <w:rPr>
          <w:rFonts w:asciiTheme="minorHAnsi" w:hAnsiTheme="minorHAnsi"/>
          <w:sz w:val="24"/>
          <w:szCs w:val="24"/>
        </w:rPr>
        <w:tab/>
      </w:r>
      <w:r w:rsidR="007772D3" w:rsidRPr="00355C25">
        <w:rPr>
          <w:rFonts w:asciiTheme="minorHAnsi" w:hAnsiTheme="minorHAnsi"/>
          <w:sz w:val="24"/>
          <w:szCs w:val="24"/>
        </w:rPr>
        <w:tab/>
      </w:r>
      <w:r w:rsidR="00975D7F" w:rsidRPr="00355C25">
        <w:rPr>
          <w:rFonts w:asciiTheme="minorHAnsi" w:hAnsiTheme="minorHAnsi"/>
          <w:sz w:val="24"/>
          <w:szCs w:val="24"/>
        </w:rPr>
        <w:tab/>
      </w:r>
      <w:r w:rsidR="00301466" w:rsidRPr="00355C25">
        <w:rPr>
          <w:rFonts w:asciiTheme="minorHAnsi" w:hAnsiTheme="minorHAnsi"/>
          <w:sz w:val="24"/>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sidRPr="00355C25">
        <w:rPr>
          <w:rFonts w:asciiTheme="minorHAnsi" w:hAnsiTheme="minorHAnsi"/>
          <w:b/>
          <w:bCs/>
          <w:sz w:val="24"/>
          <w:szCs w:val="24"/>
        </w:rPr>
        <w:t xml:space="preserve"> </w:t>
      </w:r>
      <w:r w:rsidRPr="00355C25">
        <w:rPr>
          <w:rFonts w:asciiTheme="minorHAnsi" w:hAnsiTheme="minorHAnsi"/>
          <w:sz w:val="24"/>
          <w:szCs w:val="24"/>
        </w:rPr>
        <w:t>were read and approved and signed by the chairman.</w:t>
      </w:r>
    </w:p>
    <w:p w:rsidR="000900D9" w:rsidRPr="00355C25" w:rsidRDefault="000900D9">
      <w:pPr>
        <w:tabs>
          <w:tab w:val="left" w:pos="2880"/>
          <w:tab w:val="left" w:pos="5760"/>
        </w:tabs>
        <w:rPr>
          <w:rFonts w:asciiTheme="minorHAnsi" w:hAnsiTheme="minorHAnsi"/>
          <w:b/>
          <w:bCs/>
          <w:sz w:val="24"/>
          <w:szCs w:val="24"/>
        </w:rPr>
      </w:pPr>
    </w:p>
    <w:p w:rsidR="0007790E" w:rsidRDefault="000900D9">
      <w:pPr>
        <w:tabs>
          <w:tab w:val="left" w:pos="2880"/>
          <w:tab w:val="left" w:pos="5760"/>
        </w:tabs>
        <w:rPr>
          <w:rFonts w:asciiTheme="minorHAnsi" w:hAnsiTheme="minorHAnsi"/>
          <w:b/>
          <w:bCs/>
          <w:sz w:val="24"/>
          <w:szCs w:val="24"/>
        </w:rPr>
      </w:pPr>
      <w:proofErr w:type="gramStart"/>
      <w:r w:rsidRPr="00AC7A2A">
        <w:rPr>
          <w:rFonts w:asciiTheme="minorHAnsi" w:hAnsiTheme="minorHAnsi"/>
          <w:b/>
          <w:bCs/>
          <w:sz w:val="28"/>
          <w:szCs w:val="28"/>
        </w:rPr>
        <w:t>Matters Arising from the Minutes.</w:t>
      </w:r>
      <w:proofErr w:type="gramEnd"/>
      <w:r w:rsidR="002D36D5">
        <w:rPr>
          <w:rFonts w:asciiTheme="minorHAnsi" w:hAnsiTheme="minorHAnsi"/>
          <w:b/>
          <w:bCs/>
          <w:sz w:val="28"/>
          <w:szCs w:val="28"/>
        </w:rPr>
        <w:t xml:space="preserve"> </w:t>
      </w:r>
    </w:p>
    <w:p w:rsidR="002D36D5" w:rsidRPr="002D36D5" w:rsidRDefault="002D36D5">
      <w:pPr>
        <w:tabs>
          <w:tab w:val="left" w:pos="2880"/>
          <w:tab w:val="left" w:pos="5760"/>
        </w:tabs>
        <w:rPr>
          <w:rFonts w:asciiTheme="minorHAnsi" w:hAnsiTheme="minorHAnsi"/>
          <w:bCs/>
          <w:sz w:val="24"/>
          <w:szCs w:val="24"/>
        </w:rPr>
      </w:pPr>
      <w:r>
        <w:rPr>
          <w:rFonts w:asciiTheme="minorHAnsi" w:hAnsiTheme="minorHAnsi"/>
          <w:bCs/>
          <w:sz w:val="24"/>
          <w:szCs w:val="24"/>
        </w:rPr>
        <w:t xml:space="preserve">The clerk reported the flooding at Dockray corner to the Highways department. This </w:t>
      </w:r>
      <w:r w:rsidR="000E461A">
        <w:rPr>
          <w:rFonts w:asciiTheme="minorHAnsi" w:hAnsiTheme="minorHAnsi"/>
          <w:bCs/>
          <w:sz w:val="24"/>
          <w:szCs w:val="24"/>
        </w:rPr>
        <w:t>has not yet</w:t>
      </w:r>
      <w:r>
        <w:rPr>
          <w:rFonts w:asciiTheme="minorHAnsi" w:hAnsiTheme="minorHAnsi"/>
          <w:bCs/>
          <w:sz w:val="24"/>
          <w:szCs w:val="24"/>
        </w:rPr>
        <w:t xml:space="preserve"> been attended to.</w:t>
      </w:r>
      <w:r w:rsidR="000E461A">
        <w:rPr>
          <w:rFonts w:asciiTheme="minorHAnsi" w:hAnsiTheme="minorHAnsi"/>
          <w:bCs/>
          <w:sz w:val="24"/>
          <w:szCs w:val="24"/>
        </w:rPr>
        <w:t xml:space="preserve"> The clerk is to pursue this matter.</w:t>
      </w:r>
    </w:p>
    <w:p w:rsidR="002D36D5" w:rsidRPr="00355C25" w:rsidRDefault="002D36D5" w:rsidP="00062A1B">
      <w:pPr>
        <w:tabs>
          <w:tab w:val="left" w:pos="2880"/>
          <w:tab w:val="left" w:pos="5760"/>
        </w:tabs>
        <w:rPr>
          <w:rFonts w:asciiTheme="minorHAnsi" w:hAnsiTheme="minorHAnsi"/>
          <w:sz w:val="24"/>
          <w:szCs w:val="24"/>
        </w:rPr>
      </w:pPr>
    </w:p>
    <w:p w:rsidR="00301466" w:rsidRPr="00AC7A2A" w:rsidRDefault="001E4474">
      <w:pPr>
        <w:tabs>
          <w:tab w:val="left" w:pos="2880"/>
          <w:tab w:val="left" w:pos="5760"/>
        </w:tabs>
        <w:rPr>
          <w:rFonts w:asciiTheme="minorHAnsi" w:hAnsiTheme="minorHAnsi"/>
          <w:b/>
          <w:bCs/>
          <w:sz w:val="28"/>
          <w:szCs w:val="28"/>
        </w:rPr>
      </w:pPr>
      <w:r w:rsidRPr="00AC7A2A">
        <w:rPr>
          <w:rFonts w:asciiTheme="minorHAnsi" w:hAnsiTheme="minorHAnsi"/>
          <w:b/>
          <w:bCs/>
          <w:sz w:val="28"/>
          <w:szCs w:val="28"/>
        </w:rPr>
        <w:t>County Councillors Report</w:t>
      </w:r>
    </w:p>
    <w:p w:rsidR="000E461A" w:rsidRPr="00355C25" w:rsidRDefault="000E461A" w:rsidP="000E461A">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None.</w:t>
      </w:r>
      <w:proofErr w:type="gramEnd"/>
    </w:p>
    <w:p w:rsidR="0030707C" w:rsidRPr="00355C25" w:rsidRDefault="0030707C">
      <w:pPr>
        <w:tabs>
          <w:tab w:val="left" w:pos="2880"/>
          <w:tab w:val="left" w:pos="5760"/>
        </w:tabs>
        <w:rPr>
          <w:rFonts w:asciiTheme="minorHAnsi" w:hAnsiTheme="minorHAnsi"/>
          <w:bCs/>
          <w:sz w:val="24"/>
          <w:szCs w:val="24"/>
        </w:rPr>
      </w:pPr>
    </w:p>
    <w:p w:rsidR="00EB476F" w:rsidRPr="00AC7A2A" w:rsidRDefault="002B5F59">
      <w:pPr>
        <w:tabs>
          <w:tab w:val="left" w:pos="2880"/>
          <w:tab w:val="left" w:pos="5760"/>
        </w:tabs>
        <w:rPr>
          <w:rFonts w:asciiTheme="minorHAnsi" w:hAnsiTheme="minorHAnsi"/>
          <w:b/>
          <w:bCs/>
          <w:sz w:val="28"/>
          <w:szCs w:val="28"/>
        </w:rPr>
      </w:pPr>
      <w:r w:rsidRPr="00AC7A2A">
        <w:rPr>
          <w:rFonts w:asciiTheme="minorHAnsi" w:hAnsiTheme="minorHAnsi"/>
          <w:b/>
          <w:bCs/>
          <w:sz w:val="28"/>
          <w:szCs w:val="28"/>
        </w:rPr>
        <w:t>District Councillors Report</w:t>
      </w:r>
    </w:p>
    <w:p w:rsidR="000E461A" w:rsidRDefault="000E461A" w:rsidP="000E461A">
      <w:pPr>
        <w:tabs>
          <w:tab w:val="left" w:pos="2880"/>
          <w:tab w:val="left" w:pos="5760"/>
        </w:tabs>
        <w:rPr>
          <w:rFonts w:asciiTheme="minorHAnsi" w:hAnsiTheme="minorHAnsi"/>
          <w:bCs/>
          <w:sz w:val="24"/>
          <w:szCs w:val="24"/>
        </w:rPr>
      </w:pPr>
      <w:r>
        <w:rPr>
          <w:rFonts w:asciiTheme="minorHAnsi" w:hAnsiTheme="minorHAnsi"/>
          <w:bCs/>
          <w:sz w:val="24"/>
          <w:szCs w:val="24"/>
        </w:rPr>
        <w:t xml:space="preserve">Not </w:t>
      </w:r>
      <w:proofErr w:type="gramStart"/>
      <w:r>
        <w:rPr>
          <w:rFonts w:asciiTheme="minorHAnsi" w:hAnsiTheme="minorHAnsi"/>
          <w:bCs/>
          <w:sz w:val="24"/>
          <w:szCs w:val="24"/>
        </w:rPr>
        <w:t>much happening</w:t>
      </w:r>
      <w:proofErr w:type="gramEnd"/>
      <w:r>
        <w:rPr>
          <w:rFonts w:asciiTheme="minorHAnsi" w:hAnsiTheme="minorHAnsi"/>
          <w:bCs/>
          <w:sz w:val="24"/>
          <w:szCs w:val="24"/>
        </w:rPr>
        <w:t xml:space="preserve"> at Allerdale B.C. which will directly affect Woodside except the financing of W.B.J.C. (See below).</w:t>
      </w:r>
    </w:p>
    <w:p w:rsidR="003F1D30" w:rsidRDefault="003F1D30" w:rsidP="000E461A">
      <w:pPr>
        <w:tabs>
          <w:tab w:val="left" w:pos="2880"/>
          <w:tab w:val="left" w:pos="5760"/>
        </w:tabs>
        <w:rPr>
          <w:rFonts w:asciiTheme="minorHAnsi" w:hAnsiTheme="minorHAnsi"/>
          <w:bCs/>
          <w:sz w:val="24"/>
          <w:szCs w:val="24"/>
        </w:rPr>
      </w:pPr>
    </w:p>
    <w:p w:rsidR="003F1D30" w:rsidRPr="003F1D30" w:rsidRDefault="003F1D30" w:rsidP="000E461A">
      <w:pPr>
        <w:tabs>
          <w:tab w:val="left" w:pos="2880"/>
          <w:tab w:val="left" w:pos="5760"/>
        </w:tabs>
        <w:rPr>
          <w:rFonts w:asciiTheme="minorHAnsi" w:hAnsiTheme="minorHAnsi"/>
          <w:b/>
          <w:bCs/>
          <w:sz w:val="28"/>
          <w:szCs w:val="28"/>
        </w:rPr>
      </w:pPr>
      <w:r w:rsidRPr="003F1D30">
        <w:rPr>
          <w:rFonts w:asciiTheme="minorHAnsi" w:hAnsiTheme="minorHAnsi"/>
          <w:b/>
          <w:bCs/>
          <w:sz w:val="28"/>
          <w:szCs w:val="28"/>
        </w:rPr>
        <w:t>C.A.L.C. Report</w:t>
      </w:r>
    </w:p>
    <w:p w:rsidR="003F1D30" w:rsidRDefault="003F1D30">
      <w:pPr>
        <w:tabs>
          <w:tab w:val="left" w:pos="2880"/>
          <w:tab w:val="left" w:pos="5760"/>
        </w:tabs>
        <w:rPr>
          <w:rFonts w:asciiTheme="minorHAnsi" w:hAnsiTheme="minorHAnsi"/>
          <w:sz w:val="24"/>
          <w:szCs w:val="24"/>
        </w:rPr>
      </w:pPr>
      <w:r>
        <w:rPr>
          <w:rFonts w:asciiTheme="minorHAnsi" w:hAnsiTheme="minorHAnsi"/>
          <w:sz w:val="24"/>
          <w:szCs w:val="24"/>
        </w:rPr>
        <w:t>Cllr Barrow attended the C.A.L.C. annual general meeting. A statement of finances was made available to this meeting. Various brochures about play equipment and inspection thereof were given to the representatives of Oulton playing fields.</w:t>
      </w:r>
    </w:p>
    <w:p w:rsidR="003F1D30" w:rsidRDefault="003F1D30">
      <w:pPr>
        <w:tabs>
          <w:tab w:val="left" w:pos="2880"/>
          <w:tab w:val="left" w:pos="5760"/>
        </w:tabs>
        <w:rPr>
          <w:rFonts w:asciiTheme="minorHAnsi" w:hAnsiTheme="minorHAnsi"/>
          <w:sz w:val="24"/>
          <w:szCs w:val="24"/>
        </w:rPr>
      </w:pPr>
    </w:p>
    <w:p w:rsidR="003F1D30" w:rsidRPr="00355C25" w:rsidRDefault="003F1D30">
      <w:pPr>
        <w:tabs>
          <w:tab w:val="left" w:pos="2880"/>
          <w:tab w:val="left" w:pos="5760"/>
        </w:tabs>
        <w:rPr>
          <w:rFonts w:asciiTheme="minorHAnsi" w:hAnsiTheme="minorHAnsi"/>
          <w:sz w:val="24"/>
          <w:szCs w:val="24"/>
        </w:rPr>
      </w:pP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AC7A2A" w:rsidRDefault="000E461A" w:rsidP="005E75B6">
      <w:pPr>
        <w:tabs>
          <w:tab w:val="left" w:pos="2880"/>
          <w:tab w:val="left" w:pos="5760"/>
        </w:tabs>
        <w:rPr>
          <w:rFonts w:asciiTheme="minorHAnsi" w:hAnsiTheme="minorHAnsi"/>
          <w:sz w:val="24"/>
          <w:szCs w:val="24"/>
        </w:rPr>
      </w:pPr>
      <w:r>
        <w:rPr>
          <w:rFonts w:asciiTheme="minorHAnsi" w:hAnsiTheme="minorHAnsi"/>
          <w:sz w:val="24"/>
          <w:szCs w:val="24"/>
        </w:rPr>
        <w:t>Allerdale B.C. have sent the precept forms for 2018/19, which state that they will no longer pay a grant towards running Wigton Cemetery. This was the first that</w:t>
      </w:r>
      <w:r w:rsidR="00930FE8">
        <w:rPr>
          <w:rFonts w:asciiTheme="minorHAnsi" w:hAnsiTheme="minorHAnsi"/>
          <w:sz w:val="24"/>
          <w:szCs w:val="24"/>
        </w:rPr>
        <w:t xml:space="preserve"> </w:t>
      </w:r>
      <w:r w:rsidR="00BB5B0D">
        <w:rPr>
          <w:rFonts w:asciiTheme="minorHAnsi" w:hAnsiTheme="minorHAnsi"/>
          <w:sz w:val="24"/>
          <w:szCs w:val="24"/>
        </w:rPr>
        <w:t>any</w:t>
      </w:r>
      <w:r>
        <w:rPr>
          <w:rFonts w:asciiTheme="minorHAnsi" w:hAnsiTheme="minorHAnsi"/>
          <w:sz w:val="24"/>
          <w:szCs w:val="24"/>
        </w:rPr>
        <w:t xml:space="preserve"> of the three councils involved (Waverton, Wigton and Woodside)</w:t>
      </w:r>
      <w:r w:rsidR="00BB5B0D">
        <w:rPr>
          <w:rFonts w:asciiTheme="minorHAnsi" w:hAnsiTheme="minorHAnsi"/>
          <w:sz w:val="24"/>
          <w:szCs w:val="24"/>
        </w:rPr>
        <w:t>, or W.B.J.C.</w:t>
      </w:r>
      <w:r>
        <w:rPr>
          <w:rFonts w:asciiTheme="minorHAnsi" w:hAnsiTheme="minorHAnsi"/>
          <w:sz w:val="24"/>
          <w:szCs w:val="24"/>
        </w:rPr>
        <w:t xml:space="preserve"> were aware of this. All three councils</w:t>
      </w:r>
      <w:r w:rsidR="00BB5B0D">
        <w:rPr>
          <w:rFonts w:asciiTheme="minorHAnsi" w:hAnsiTheme="minorHAnsi"/>
          <w:sz w:val="24"/>
          <w:szCs w:val="24"/>
        </w:rPr>
        <w:t xml:space="preserve"> and W.B.J.C. have acquainted their borough councillors of the situation. Cllr Pitcher is contacting Allerdale B.C. to see what can be negotiated.</w:t>
      </w:r>
      <w:r w:rsidR="00930FE8">
        <w:rPr>
          <w:rFonts w:asciiTheme="minorHAnsi" w:hAnsiTheme="minorHAnsi"/>
          <w:sz w:val="24"/>
          <w:szCs w:val="24"/>
        </w:rPr>
        <w:t xml:space="preserve"> Cllr </w:t>
      </w:r>
      <w:proofErr w:type="spellStart"/>
      <w:r w:rsidR="00930FE8">
        <w:rPr>
          <w:rFonts w:asciiTheme="minorHAnsi" w:hAnsiTheme="minorHAnsi"/>
          <w:sz w:val="24"/>
          <w:szCs w:val="24"/>
        </w:rPr>
        <w:t>Hedworth</w:t>
      </w:r>
      <w:proofErr w:type="spellEnd"/>
      <w:r w:rsidR="00930FE8">
        <w:rPr>
          <w:rFonts w:asciiTheme="minorHAnsi" w:hAnsiTheme="minorHAnsi"/>
          <w:sz w:val="24"/>
          <w:szCs w:val="24"/>
        </w:rPr>
        <w:t xml:space="preserve"> is fully supportive. He has been in touch with Waverton P.C. and is backing them too.</w:t>
      </w:r>
    </w:p>
    <w:p w:rsidR="00930FE8" w:rsidRDefault="00930FE8" w:rsidP="005E75B6">
      <w:pPr>
        <w:tabs>
          <w:tab w:val="left" w:pos="2880"/>
          <w:tab w:val="left" w:pos="5760"/>
        </w:tabs>
        <w:rPr>
          <w:rFonts w:asciiTheme="minorHAnsi" w:hAnsiTheme="minorHAnsi"/>
          <w:sz w:val="24"/>
          <w:szCs w:val="24"/>
        </w:rPr>
      </w:pPr>
      <w:r>
        <w:rPr>
          <w:rFonts w:asciiTheme="minorHAnsi" w:hAnsiTheme="minorHAnsi"/>
          <w:sz w:val="24"/>
          <w:szCs w:val="24"/>
        </w:rPr>
        <w:t>The making safe of gravestones is progressing well. However the vestry has not yet been painted.</w:t>
      </w:r>
    </w:p>
    <w:p w:rsidR="002D36D5" w:rsidRPr="00355C25" w:rsidRDefault="002D36D5" w:rsidP="005E75B6">
      <w:pPr>
        <w:tabs>
          <w:tab w:val="left" w:pos="2880"/>
          <w:tab w:val="left" w:pos="5760"/>
        </w:tabs>
        <w:rPr>
          <w:rFonts w:asciiTheme="minorHAnsi" w:hAnsiTheme="minorHAnsi"/>
          <w:b/>
          <w:bCs/>
          <w:sz w:val="24"/>
          <w:szCs w:val="24"/>
        </w:rPr>
      </w:pPr>
    </w:p>
    <w:p w:rsidR="00B21DE8" w:rsidRPr="00750142" w:rsidRDefault="000900D9" w:rsidP="005E75B6">
      <w:pPr>
        <w:tabs>
          <w:tab w:val="left" w:pos="2880"/>
          <w:tab w:val="left" w:pos="5760"/>
        </w:tabs>
        <w:rPr>
          <w:rFonts w:asciiTheme="minorHAnsi" w:hAnsiTheme="minorHAnsi"/>
          <w:bCs/>
          <w:sz w:val="28"/>
          <w:szCs w:val="28"/>
        </w:rPr>
      </w:pPr>
      <w:r w:rsidRPr="00750142">
        <w:rPr>
          <w:rFonts w:asciiTheme="minorHAnsi" w:hAnsiTheme="minorHAnsi"/>
          <w:b/>
          <w:bCs/>
          <w:sz w:val="28"/>
          <w:szCs w:val="28"/>
        </w:rPr>
        <w:t>Correspondence</w:t>
      </w:r>
    </w:p>
    <w:p w:rsidR="00E72BD6" w:rsidRPr="00355C25" w:rsidRDefault="000900D9" w:rsidP="005E75B6">
      <w:pPr>
        <w:tabs>
          <w:tab w:val="left" w:pos="2880"/>
          <w:tab w:val="left" w:pos="5760"/>
        </w:tabs>
        <w:rPr>
          <w:rFonts w:asciiTheme="minorHAnsi" w:hAnsiTheme="minorHAnsi"/>
          <w:sz w:val="24"/>
          <w:szCs w:val="24"/>
        </w:rPr>
      </w:pPr>
      <w:proofErr w:type="gramStart"/>
      <w:r w:rsidRPr="00355C25">
        <w:rPr>
          <w:rFonts w:asciiTheme="minorHAnsi" w:hAnsiTheme="minorHAnsi"/>
          <w:b/>
          <w:bCs/>
          <w:sz w:val="24"/>
          <w:szCs w:val="24"/>
        </w:rPr>
        <w:t>Cumbria C.C.</w:t>
      </w:r>
      <w:proofErr w:type="gramEnd"/>
      <w:r w:rsidR="00944727" w:rsidRPr="00355C25">
        <w:rPr>
          <w:rFonts w:asciiTheme="minorHAnsi" w:hAnsiTheme="minorHAnsi"/>
          <w:sz w:val="24"/>
          <w:szCs w:val="24"/>
        </w:rPr>
        <w:t xml:space="preserve">  </w:t>
      </w:r>
      <w:proofErr w:type="gramStart"/>
      <w:r w:rsidR="00944727" w:rsidRPr="00355C25">
        <w:rPr>
          <w:rFonts w:asciiTheme="minorHAnsi" w:hAnsiTheme="minorHAnsi"/>
          <w:sz w:val="24"/>
          <w:szCs w:val="24"/>
        </w:rPr>
        <w:t xml:space="preserve">– </w:t>
      </w:r>
      <w:r w:rsidR="002D5B72" w:rsidRPr="00355C25">
        <w:rPr>
          <w:rFonts w:asciiTheme="minorHAnsi" w:hAnsiTheme="minorHAnsi"/>
          <w:sz w:val="24"/>
          <w:szCs w:val="24"/>
        </w:rPr>
        <w:t xml:space="preserve"> </w:t>
      </w:r>
      <w:r w:rsidR="00AA6CEE">
        <w:rPr>
          <w:rFonts w:asciiTheme="minorHAnsi" w:hAnsiTheme="minorHAnsi"/>
          <w:sz w:val="24"/>
          <w:szCs w:val="24"/>
        </w:rPr>
        <w:t>None</w:t>
      </w:r>
      <w:proofErr w:type="gramEnd"/>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Pr="00355C25">
        <w:rPr>
          <w:rFonts w:asciiTheme="minorHAnsi" w:hAnsiTheme="minorHAnsi"/>
          <w:sz w:val="24"/>
          <w:szCs w:val="24"/>
        </w:rPr>
        <w:t xml:space="preserve"> </w:t>
      </w:r>
      <w:proofErr w:type="gramStart"/>
      <w:r w:rsidRPr="00355C25">
        <w:rPr>
          <w:rFonts w:asciiTheme="minorHAnsi" w:hAnsiTheme="minorHAnsi"/>
          <w:sz w:val="24"/>
          <w:szCs w:val="24"/>
        </w:rPr>
        <w:t xml:space="preserve">–  </w:t>
      </w:r>
      <w:r w:rsidR="00A8343F" w:rsidRPr="00355C25">
        <w:rPr>
          <w:rFonts w:asciiTheme="minorHAnsi" w:hAnsiTheme="minorHAnsi"/>
          <w:sz w:val="24"/>
          <w:szCs w:val="24"/>
        </w:rPr>
        <w:t>None</w:t>
      </w:r>
      <w:proofErr w:type="gramEnd"/>
    </w:p>
    <w:p w:rsidR="008B6920"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2D36D5">
        <w:rPr>
          <w:rFonts w:asciiTheme="minorHAnsi" w:hAnsiTheme="minorHAnsi"/>
          <w:sz w:val="24"/>
          <w:szCs w:val="24"/>
        </w:rPr>
        <w:t>Notice of the CALC Annual General Meeting was sent, together with the 2017 report. This was made available to the meeting.</w:t>
      </w:r>
    </w:p>
    <w:p w:rsidR="002D36D5" w:rsidRPr="002D36D5" w:rsidRDefault="002D36D5"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Barclays </w:t>
      </w:r>
      <w:r>
        <w:rPr>
          <w:rFonts w:asciiTheme="minorHAnsi" w:hAnsiTheme="minorHAnsi"/>
          <w:sz w:val="24"/>
          <w:szCs w:val="24"/>
        </w:rPr>
        <w:t>– Changes to terms and conditions have been sent. Cheque imaging is being introduced. This enables a cheque to be paid in by scanning it.</w:t>
      </w:r>
    </w:p>
    <w:p w:rsidR="005C5161" w:rsidRDefault="005C5161" w:rsidP="005C5161">
      <w:pPr>
        <w:tabs>
          <w:tab w:val="left" w:pos="2880"/>
          <w:tab w:val="left" w:pos="5760"/>
        </w:tabs>
        <w:rPr>
          <w:rFonts w:asciiTheme="minorHAnsi" w:hAnsiTheme="minorHAnsi"/>
          <w:sz w:val="24"/>
          <w:szCs w:val="24"/>
        </w:rPr>
      </w:pPr>
      <w:r w:rsidRPr="00355C25">
        <w:rPr>
          <w:rFonts w:asciiTheme="minorHAnsi" w:hAnsiTheme="minorHAnsi"/>
          <w:b/>
          <w:sz w:val="24"/>
          <w:szCs w:val="24"/>
        </w:rPr>
        <w:t>Clerks &amp; Councils Direct</w:t>
      </w:r>
      <w:r w:rsidR="003F689B">
        <w:rPr>
          <w:rFonts w:asciiTheme="minorHAnsi" w:hAnsiTheme="minorHAnsi"/>
          <w:sz w:val="24"/>
          <w:szCs w:val="24"/>
        </w:rPr>
        <w:t xml:space="preserve"> was</w:t>
      </w:r>
      <w:r w:rsidRPr="00355C25">
        <w:rPr>
          <w:rFonts w:asciiTheme="minorHAnsi" w:hAnsiTheme="minorHAnsi"/>
          <w:sz w:val="24"/>
          <w:szCs w:val="24"/>
        </w:rPr>
        <w:t xml:space="preserve"> made available to the meeting.</w:t>
      </w:r>
    </w:p>
    <w:p w:rsidR="003F1D30" w:rsidRDefault="003F1D30" w:rsidP="005C5161">
      <w:pPr>
        <w:tabs>
          <w:tab w:val="left" w:pos="2880"/>
          <w:tab w:val="left" w:pos="5760"/>
        </w:tabs>
        <w:rPr>
          <w:rFonts w:asciiTheme="minorHAnsi" w:hAnsiTheme="minorHAnsi"/>
          <w:sz w:val="24"/>
          <w:szCs w:val="24"/>
        </w:rPr>
      </w:pPr>
    </w:p>
    <w:p w:rsidR="00930FE8" w:rsidRPr="00750142" w:rsidRDefault="00930FE8" w:rsidP="00930FE8">
      <w:pPr>
        <w:tabs>
          <w:tab w:val="left" w:pos="2880"/>
          <w:tab w:val="left" w:pos="5760"/>
        </w:tabs>
        <w:rPr>
          <w:rFonts w:asciiTheme="minorHAnsi" w:hAnsiTheme="minorHAnsi"/>
          <w:bCs/>
          <w:sz w:val="28"/>
          <w:szCs w:val="28"/>
        </w:rPr>
      </w:pPr>
      <w:r>
        <w:rPr>
          <w:rFonts w:asciiTheme="minorHAnsi" w:hAnsiTheme="minorHAnsi"/>
          <w:b/>
          <w:bCs/>
          <w:sz w:val="28"/>
          <w:szCs w:val="28"/>
        </w:rPr>
        <w:t>Precept 2018/19</w:t>
      </w:r>
    </w:p>
    <w:p w:rsidR="008B31A8" w:rsidRDefault="003E392B" w:rsidP="005C5161">
      <w:pPr>
        <w:tabs>
          <w:tab w:val="left" w:pos="2880"/>
          <w:tab w:val="left" w:pos="5760"/>
        </w:tabs>
        <w:rPr>
          <w:rFonts w:asciiTheme="minorHAnsi" w:hAnsiTheme="minorHAnsi"/>
          <w:sz w:val="24"/>
          <w:szCs w:val="24"/>
        </w:rPr>
      </w:pPr>
      <w:r>
        <w:rPr>
          <w:rFonts w:asciiTheme="minorHAnsi" w:hAnsiTheme="minorHAnsi"/>
          <w:sz w:val="24"/>
          <w:szCs w:val="24"/>
        </w:rPr>
        <w:t>Due to the uncertainty of the financing of Wigton Cemetery, the precept couldn’t be set at this meeting. However, figures were agreed for all other proposed expenditure and estimated income. These are shown in the following page of these minutes.</w:t>
      </w:r>
    </w:p>
    <w:p w:rsidR="007C7701" w:rsidRPr="00355C25" w:rsidRDefault="007C7701" w:rsidP="009F10BC">
      <w:pPr>
        <w:overflowPunct w:val="0"/>
        <w:contextualSpacing/>
        <w:textAlignment w:val="baseline"/>
        <w:rPr>
          <w:rFonts w:asciiTheme="minorHAnsi" w:hAnsiTheme="minorHAnsi"/>
          <w:sz w:val="24"/>
          <w:szCs w:val="24"/>
        </w:rPr>
      </w:pPr>
    </w:p>
    <w:p w:rsidR="000900D9" w:rsidRPr="00750142"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BC150F" w:rsidRPr="00355C25" w:rsidRDefault="0007790E">
      <w:pPr>
        <w:tabs>
          <w:tab w:val="left" w:pos="2880"/>
          <w:tab w:val="left" w:pos="5760"/>
        </w:tabs>
        <w:rPr>
          <w:rFonts w:asciiTheme="minorHAnsi" w:hAnsiTheme="minorHAnsi"/>
          <w:sz w:val="24"/>
          <w:szCs w:val="24"/>
        </w:rPr>
      </w:pPr>
      <w:r w:rsidRPr="00355C25">
        <w:rPr>
          <w:rFonts w:asciiTheme="minorHAnsi" w:hAnsiTheme="minorHAnsi"/>
          <w:sz w:val="24"/>
          <w:szCs w:val="24"/>
        </w:rPr>
        <w:t>These were checked and approved by the meeting.</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AF322B" w:rsidRPr="00AF322B" w:rsidRDefault="00AF322B" w:rsidP="00AF322B">
      <w:pPr>
        <w:rPr>
          <w:rFonts w:ascii="Calibri" w:hAnsi="Calibri"/>
          <w:sz w:val="24"/>
          <w:szCs w:val="24"/>
        </w:rPr>
      </w:pPr>
      <w:r w:rsidRPr="00AF322B">
        <w:rPr>
          <w:rFonts w:ascii="Calibri" w:hAnsi="Calibri"/>
          <w:sz w:val="24"/>
          <w:szCs w:val="24"/>
        </w:rPr>
        <w:t xml:space="preserve">HOU/2017/0215 Mr </w:t>
      </w:r>
      <w:proofErr w:type="spellStart"/>
      <w:r w:rsidRPr="00AF322B">
        <w:rPr>
          <w:rFonts w:ascii="Calibri" w:hAnsi="Calibri"/>
          <w:sz w:val="24"/>
          <w:szCs w:val="24"/>
        </w:rPr>
        <w:t>Townend</w:t>
      </w:r>
      <w:proofErr w:type="spellEnd"/>
      <w:r w:rsidRPr="00AF322B">
        <w:rPr>
          <w:rFonts w:ascii="Calibri" w:hAnsi="Calibri"/>
          <w:sz w:val="24"/>
          <w:szCs w:val="24"/>
        </w:rPr>
        <w:t xml:space="preserve">, West Garth, Oulton. </w:t>
      </w:r>
      <w:proofErr w:type="gramStart"/>
      <w:r w:rsidRPr="00AF322B">
        <w:rPr>
          <w:rFonts w:ascii="Calibri" w:hAnsi="Calibri"/>
          <w:sz w:val="24"/>
          <w:szCs w:val="24"/>
        </w:rPr>
        <w:t>House extension.</w:t>
      </w:r>
      <w:proofErr w:type="gramEnd"/>
    </w:p>
    <w:p w:rsidR="00AF322B" w:rsidRPr="00AF322B" w:rsidRDefault="00AF322B" w:rsidP="00AF322B">
      <w:pPr>
        <w:rPr>
          <w:rFonts w:ascii="Calibri" w:hAnsi="Calibri"/>
          <w:sz w:val="24"/>
          <w:szCs w:val="24"/>
        </w:rPr>
      </w:pPr>
      <w:proofErr w:type="gramStart"/>
      <w:r w:rsidRPr="00AF322B">
        <w:rPr>
          <w:rFonts w:ascii="Calibri" w:hAnsi="Calibri"/>
          <w:sz w:val="24"/>
          <w:szCs w:val="24"/>
        </w:rPr>
        <w:t xml:space="preserve">2/2017/0469 D.Wright, </w:t>
      </w:r>
      <w:proofErr w:type="spellStart"/>
      <w:r w:rsidRPr="00AF322B">
        <w:rPr>
          <w:rFonts w:ascii="Calibri" w:hAnsi="Calibri"/>
          <w:sz w:val="24"/>
          <w:szCs w:val="24"/>
        </w:rPr>
        <w:t>Tarnrigg</w:t>
      </w:r>
      <w:proofErr w:type="spellEnd"/>
      <w:r w:rsidRPr="00AF322B">
        <w:rPr>
          <w:rFonts w:ascii="Calibri" w:hAnsi="Calibri"/>
          <w:sz w:val="24"/>
          <w:szCs w:val="24"/>
        </w:rPr>
        <w:t xml:space="preserve"> Moor.</w:t>
      </w:r>
      <w:proofErr w:type="gramEnd"/>
      <w:r w:rsidRPr="00AF322B">
        <w:rPr>
          <w:rFonts w:ascii="Calibri" w:hAnsi="Calibri"/>
          <w:sz w:val="24"/>
          <w:szCs w:val="24"/>
        </w:rPr>
        <w:t xml:space="preserve"> Re-concreting farm yards </w:t>
      </w:r>
    </w:p>
    <w:p w:rsidR="00AF322B" w:rsidRPr="00AF322B" w:rsidRDefault="00AF322B" w:rsidP="00AF322B">
      <w:pPr>
        <w:rPr>
          <w:rFonts w:ascii="Calibri" w:hAnsi="Calibri"/>
          <w:sz w:val="24"/>
          <w:szCs w:val="24"/>
        </w:rPr>
      </w:pPr>
      <w:proofErr w:type="gramStart"/>
      <w:r w:rsidRPr="00AF322B">
        <w:rPr>
          <w:rFonts w:ascii="Calibri" w:hAnsi="Calibri"/>
          <w:sz w:val="24"/>
          <w:szCs w:val="24"/>
        </w:rPr>
        <w:t xml:space="preserve">2/2017/0505 </w:t>
      </w:r>
      <w:proofErr w:type="spellStart"/>
      <w:r w:rsidRPr="00AF322B">
        <w:rPr>
          <w:rFonts w:ascii="Calibri" w:hAnsi="Calibri"/>
          <w:sz w:val="24"/>
          <w:szCs w:val="24"/>
        </w:rPr>
        <w:t>M.Potts</w:t>
      </w:r>
      <w:proofErr w:type="spellEnd"/>
      <w:r w:rsidRPr="00AF322B">
        <w:rPr>
          <w:rFonts w:ascii="Calibri" w:hAnsi="Calibri"/>
          <w:sz w:val="24"/>
          <w:szCs w:val="24"/>
        </w:rPr>
        <w:t>, West Croft, Moorhouse.</w:t>
      </w:r>
      <w:proofErr w:type="gramEnd"/>
      <w:r w:rsidRPr="00AF322B">
        <w:rPr>
          <w:rFonts w:ascii="Calibri" w:hAnsi="Calibri"/>
          <w:sz w:val="24"/>
          <w:szCs w:val="24"/>
        </w:rPr>
        <w:t xml:space="preserve"> New access and rebuild garage.</w:t>
      </w:r>
    </w:p>
    <w:p w:rsidR="0002573B" w:rsidRPr="00355C25" w:rsidRDefault="0002573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721FA6" w:rsidRPr="00AF322B" w:rsidRDefault="00721FA6" w:rsidP="00721FA6">
      <w:pPr>
        <w:rPr>
          <w:rFonts w:ascii="Calibri" w:hAnsi="Calibri"/>
          <w:sz w:val="24"/>
          <w:szCs w:val="24"/>
        </w:rPr>
      </w:pPr>
      <w:r w:rsidRPr="00AF322B">
        <w:rPr>
          <w:rFonts w:ascii="Calibri" w:hAnsi="Calibri"/>
          <w:sz w:val="24"/>
          <w:szCs w:val="24"/>
        </w:rPr>
        <w:t>Society of Local Council Clerks (2018 membership)</w:t>
      </w:r>
      <w:r w:rsidRPr="00AF322B">
        <w:rPr>
          <w:rFonts w:ascii="Calibri" w:hAnsi="Calibri"/>
          <w:sz w:val="24"/>
          <w:szCs w:val="24"/>
        </w:rPr>
        <w:tab/>
        <w:t xml:space="preserve">      </w:t>
      </w:r>
      <w:r w:rsidR="00BA4433">
        <w:rPr>
          <w:rFonts w:asciiTheme="minorHAnsi" w:hAnsiTheme="minorHAnsi"/>
          <w:sz w:val="24"/>
          <w:szCs w:val="24"/>
        </w:rPr>
        <w:tab/>
      </w:r>
      <w:r w:rsidRPr="00AF322B">
        <w:rPr>
          <w:rFonts w:ascii="Calibri" w:hAnsi="Calibri"/>
          <w:sz w:val="24"/>
          <w:szCs w:val="24"/>
        </w:rPr>
        <w:t xml:space="preserve"> </w:t>
      </w:r>
      <w:r w:rsidRPr="00AF322B">
        <w:rPr>
          <w:rFonts w:asciiTheme="minorHAnsi" w:hAnsiTheme="minorHAnsi"/>
          <w:sz w:val="24"/>
          <w:szCs w:val="24"/>
        </w:rPr>
        <w:t>£</w:t>
      </w:r>
      <w:r w:rsidRPr="00AF322B">
        <w:rPr>
          <w:rFonts w:ascii="Calibri" w:hAnsi="Calibri"/>
          <w:sz w:val="24"/>
          <w:szCs w:val="24"/>
        </w:rPr>
        <w:t xml:space="preserve">   72.00</w:t>
      </w:r>
      <w:r w:rsidRPr="00AF322B">
        <w:rPr>
          <w:rFonts w:asciiTheme="minorHAnsi" w:hAnsiTheme="minorHAnsi"/>
          <w:sz w:val="24"/>
          <w:szCs w:val="24"/>
        </w:rPr>
        <w:t xml:space="preserve"> Chq 100597</w:t>
      </w:r>
    </w:p>
    <w:p w:rsidR="00721FA6" w:rsidRPr="00AF322B" w:rsidRDefault="003E392B" w:rsidP="00721FA6">
      <w:pPr>
        <w:rPr>
          <w:rFonts w:ascii="Calibri" w:hAnsi="Calibri"/>
          <w:sz w:val="24"/>
          <w:szCs w:val="24"/>
        </w:rPr>
      </w:pPr>
      <w:r>
        <w:rPr>
          <w:rFonts w:ascii="Calibri" w:hAnsi="Calibri"/>
          <w:sz w:val="24"/>
          <w:szCs w:val="24"/>
        </w:rPr>
        <w:t xml:space="preserve">Hospice at Home </w:t>
      </w:r>
      <w:r w:rsidR="00721FA6" w:rsidRPr="00AF322B">
        <w:rPr>
          <w:rFonts w:ascii="Calibri" w:hAnsi="Calibri"/>
          <w:sz w:val="24"/>
          <w:szCs w:val="24"/>
        </w:rPr>
        <w:t>(Donation)</w:t>
      </w:r>
      <w:r w:rsidR="00721FA6" w:rsidRPr="00AF322B">
        <w:rPr>
          <w:rFonts w:ascii="Calibri" w:hAnsi="Calibri"/>
          <w:sz w:val="24"/>
          <w:szCs w:val="24"/>
        </w:rPr>
        <w:tab/>
      </w:r>
      <w:r w:rsidR="00721FA6" w:rsidRPr="00AF322B">
        <w:rPr>
          <w:rFonts w:asciiTheme="minorHAnsi" w:hAnsiTheme="minorHAnsi"/>
          <w:sz w:val="24"/>
          <w:szCs w:val="24"/>
        </w:rPr>
        <w:tab/>
      </w:r>
      <w:r w:rsidR="00721FA6" w:rsidRPr="00AF322B">
        <w:rPr>
          <w:rFonts w:ascii="Calibri" w:hAnsi="Calibri"/>
          <w:sz w:val="24"/>
          <w:szCs w:val="24"/>
        </w:rPr>
        <w:t xml:space="preserve"> </w:t>
      </w:r>
      <w:r w:rsidR="00721FA6" w:rsidRPr="00AF322B">
        <w:rPr>
          <w:rFonts w:asciiTheme="minorHAnsi" w:hAnsiTheme="minorHAnsi"/>
          <w:sz w:val="24"/>
          <w:szCs w:val="24"/>
        </w:rPr>
        <w:t xml:space="preserve">                   </w:t>
      </w:r>
      <w:r w:rsidR="00BA4433">
        <w:rPr>
          <w:rFonts w:asciiTheme="minorHAnsi" w:hAnsiTheme="minorHAnsi"/>
          <w:sz w:val="24"/>
          <w:szCs w:val="24"/>
        </w:rPr>
        <w:tab/>
      </w:r>
      <w:r>
        <w:rPr>
          <w:rFonts w:asciiTheme="minorHAnsi" w:hAnsiTheme="minorHAnsi"/>
          <w:sz w:val="24"/>
          <w:szCs w:val="24"/>
        </w:rPr>
        <w:t xml:space="preserve">             </w:t>
      </w:r>
      <w:r w:rsidR="00BA4433">
        <w:rPr>
          <w:rFonts w:asciiTheme="minorHAnsi" w:hAnsiTheme="minorHAnsi"/>
          <w:sz w:val="24"/>
          <w:szCs w:val="24"/>
        </w:rPr>
        <w:t xml:space="preserve"> </w:t>
      </w:r>
      <w:r w:rsidR="00721FA6" w:rsidRPr="00AF322B">
        <w:rPr>
          <w:rFonts w:asciiTheme="minorHAnsi" w:hAnsiTheme="minorHAnsi"/>
          <w:sz w:val="24"/>
          <w:szCs w:val="24"/>
        </w:rPr>
        <w:t>£</w:t>
      </w:r>
      <w:r w:rsidR="00721FA6" w:rsidRPr="00AF322B">
        <w:rPr>
          <w:rFonts w:ascii="Calibri" w:hAnsi="Calibri"/>
          <w:sz w:val="24"/>
          <w:szCs w:val="24"/>
        </w:rPr>
        <w:t xml:space="preserve"> 100.00</w:t>
      </w:r>
      <w:r w:rsidR="00721FA6" w:rsidRPr="00AF322B">
        <w:rPr>
          <w:rFonts w:asciiTheme="minorHAnsi" w:hAnsiTheme="minorHAnsi"/>
          <w:sz w:val="24"/>
          <w:szCs w:val="24"/>
        </w:rPr>
        <w:t xml:space="preserve"> Chq 100598</w:t>
      </w:r>
    </w:p>
    <w:p w:rsidR="00721FA6" w:rsidRPr="00AF322B" w:rsidRDefault="00721FA6" w:rsidP="00721FA6">
      <w:pPr>
        <w:rPr>
          <w:rFonts w:ascii="Calibri" w:hAnsi="Calibri"/>
          <w:sz w:val="24"/>
          <w:szCs w:val="24"/>
        </w:rPr>
      </w:pPr>
      <w:r w:rsidRPr="00AF322B">
        <w:rPr>
          <w:rFonts w:ascii="Calibri" w:hAnsi="Calibri"/>
          <w:sz w:val="24"/>
          <w:szCs w:val="24"/>
        </w:rPr>
        <w:t>Great Nort</w:t>
      </w:r>
      <w:r w:rsidRPr="00AF322B">
        <w:rPr>
          <w:rFonts w:asciiTheme="minorHAnsi" w:hAnsiTheme="minorHAnsi"/>
          <w:sz w:val="24"/>
          <w:szCs w:val="24"/>
        </w:rPr>
        <w:t>h Air Ambulance (Donation)</w:t>
      </w:r>
      <w:r w:rsidRPr="00AF322B">
        <w:rPr>
          <w:rFonts w:asciiTheme="minorHAnsi" w:hAnsiTheme="minorHAnsi"/>
          <w:sz w:val="24"/>
          <w:szCs w:val="24"/>
        </w:rPr>
        <w:tab/>
      </w:r>
      <w:r w:rsidRPr="00AF322B">
        <w:rPr>
          <w:rFonts w:asciiTheme="minorHAnsi" w:hAnsiTheme="minorHAnsi"/>
          <w:sz w:val="24"/>
          <w:szCs w:val="24"/>
        </w:rPr>
        <w:tab/>
        <w:t xml:space="preserve">      </w:t>
      </w:r>
      <w:r w:rsidR="00BA4433">
        <w:rPr>
          <w:rFonts w:asciiTheme="minorHAnsi" w:hAnsiTheme="minorHAnsi"/>
          <w:sz w:val="24"/>
          <w:szCs w:val="24"/>
        </w:rPr>
        <w:tab/>
      </w:r>
      <w:r w:rsidRPr="00AF322B">
        <w:rPr>
          <w:rFonts w:asciiTheme="minorHAnsi" w:hAnsiTheme="minorHAnsi"/>
          <w:sz w:val="24"/>
          <w:szCs w:val="24"/>
        </w:rPr>
        <w:t xml:space="preserve"> £   </w:t>
      </w:r>
      <w:r w:rsidRPr="00AF322B">
        <w:rPr>
          <w:rFonts w:ascii="Calibri" w:hAnsi="Calibri"/>
          <w:sz w:val="24"/>
          <w:szCs w:val="24"/>
        </w:rPr>
        <w:t>50.00</w:t>
      </w:r>
      <w:r w:rsidRPr="00AF322B">
        <w:rPr>
          <w:rFonts w:asciiTheme="minorHAnsi" w:hAnsiTheme="minorHAnsi"/>
          <w:sz w:val="24"/>
          <w:szCs w:val="24"/>
        </w:rPr>
        <w:t xml:space="preserve"> Chq 100599</w:t>
      </w:r>
    </w:p>
    <w:p w:rsidR="00721FA6" w:rsidRDefault="00721FA6" w:rsidP="00721FA6">
      <w:pPr>
        <w:rPr>
          <w:rFonts w:asciiTheme="minorHAnsi" w:hAnsiTheme="minorHAnsi"/>
          <w:sz w:val="24"/>
          <w:szCs w:val="24"/>
        </w:rPr>
      </w:pPr>
      <w:proofErr w:type="gramStart"/>
      <w:r w:rsidRPr="00AF322B">
        <w:rPr>
          <w:rFonts w:asciiTheme="minorHAnsi" w:hAnsiTheme="minorHAnsi"/>
          <w:sz w:val="24"/>
          <w:szCs w:val="24"/>
        </w:rPr>
        <w:t xml:space="preserve">Oulton Inst. Hall </w:t>
      </w:r>
      <w:proofErr w:type="spellStart"/>
      <w:r w:rsidRPr="00AF322B">
        <w:rPr>
          <w:rFonts w:asciiTheme="minorHAnsi" w:hAnsiTheme="minorHAnsi"/>
          <w:sz w:val="24"/>
          <w:szCs w:val="24"/>
        </w:rPr>
        <w:t>C</w:t>
      </w:r>
      <w:r w:rsidRPr="00AF322B">
        <w:rPr>
          <w:rFonts w:ascii="Calibri" w:hAnsi="Calibri"/>
          <w:sz w:val="24"/>
          <w:szCs w:val="24"/>
        </w:rPr>
        <w:t>tee</w:t>
      </w:r>
      <w:proofErr w:type="spellEnd"/>
      <w:r w:rsidRPr="00AF322B">
        <w:rPr>
          <w:rFonts w:asciiTheme="minorHAnsi" w:hAnsiTheme="minorHAnsi"/>
          <w:sz w:val="24"/>
          <w:szCs w:val="24"/>
        </w:rPr>
        <w:t>.</w:t>
      </w:r>
      <w:proofErr w:type="gramEnd"/>
      <w:r w:rsidRPr="00AF322B">
        <w:rPr>
          <w:rFonts w:ascii="Calibri" w:hAnsi="Calibri"/>
          <w:sz w:val="24"/>
          <w:szCs w:val="24"/>
        </w:rPr>
        <w:t xml:space="preserve"> (Meetin</w:t>
      </w:r>
      <w:r w:rsidRPr="00AF322B">
        <w:rPr>
          <w:rFonts w:asciiTheme="minorHAnsi" w:hAnsiTheme="minorHAnsi"/>
          <w:sz w:val="24"/>
          <w:szCs w:val="24"/>
        </w:rPr>
        <w:t xml:space="preserve">g room fee &amp; donation)   </w:t>
      </w:r>
      <w:r w:rsidR="00BA4433">
        <w:rPr>
          <w:rFonts w:asciiTheme="minorHAnsi" w:hAnsiTheme="minorHAnsi"/>
          <w:sz w:val="24"/>
          <w:szCs w:val="24"/>
        </w:rPr>
        <w:tab/>
        <w:t xml:space="preserve"> </w:t>
      </w:r>
      <w:r w:rsidRPr="00AF322B">
        <w:rPr>
          <w:rFonts w:asciiTheme="minorHAnsi" w:hAnsiTheme="minorHAnsi"/>
          <w:sz w:val="24"/>
          <w:szCs w:val="24"/>
        </w:rPr>
        <w:t>£</w:t>
      </w:r>
      <w:r w:rsidRPr="00AF322B">
        <w:rPr>
          <w:rFonts w:ascii="Calibri" w:hAnsi="Calibri"/>
          <w:sz w:val="24"/>
          <w:szCs w:val="24"/>
        </w:rPr>
        <w:t xml:space="preserve"> 438.00</w:t>
      </w:r>
      <w:r w:rsidRPr="00AF322B">
        <w:rPr>
          <w:rFonts w:asciiTheme="minorHAnsi" w:hAnsiTheme="minorHAnsi"/>
          <w:sz w:val="24"/>
          <w:szCs w:val="24"/>
        </w:rPr>
        <w:t xml:space="preserve"> Chq 100600</w:t>
      </w:r>
    </w:p>
    <w:p w:rsidR="003F1D30" w:rsidRPr="00AF322B" w:rsidRDefault="003F1D30" w:rsidP="00721FA6">
      <w:pPr>
        <w:rPr>
          <w:rFonts w:ascii="Calibri" w:hAnsi="Calibri"/>
          <w:sz w:val="24"/>
          <w:szCs w:val="24"/>
        </w:rPr>
      </w:pPr>
      <w:r>
        <w:rPr>
          <w:rFonts w:asciiTheme="minorHAnsi" w:hAnsiTheme="minorHAnsi"/>
          <w:sz w:val="24"/>
          <w:szCs w:val="24"/>
        </w:rPr>
        <w:t>M.D.McCabe (Virus protection for two years)</w:t>
      </w:r>
      <w:r>
        <w:rPr>
          <w:rFonts w:asciiTheme="minorHAnsi" w:hAnsiTheme="minorHAnsi"/>
          <w:sz w:val="24"/>
          <w:szCs w:val="24"/>
        </w:rPr>
        <w:tab/>
      </w:r>
      <w:r>
        <w:rPr>
          <w:rFonts w:asciiTheme="minorHAnsi" w:hAnsiTheme="minorHAnsi"/>
          <w:sz w:val="24"/>
          <w:szCs w:val="24"/>
        </w:rPr>
        <w:tab/>
        <w:t xml:space="preserve"> £   89.99 Chq 100601</w:t>
      </w:r>
    </w:p>
    <w:p w:rsidR="00355C25" w:rsidRPr="00750142" w:rsidRDefault="00750142" w:rsidP="00721FA6">
      <w:pPr>
        <w:rPr>
          <w:rFonts w:ascii="Calibri" w:hAnsi="Calibri"/>
          <w:sz w:val="24"/>
          <w:szCs w:val="24"/>
        </w:rPr>
      </w:pPr>
      <w:r>
        <w:rPr>
          <w:rFonts w:asciiTheme="minorHAnsi" w:hAnsiTheme="minorHAnsi"/>
          <w:sz w:val="24"/>
          <w:szCs w:val="24"/>
        </w:rPr>
        <w:tab/>
      </w:r>
      <w:r>
        <w:rPr>
          <w:rFonts w:asciiTheme="minorHAnsi" w:hAnsiTheme="minorHAnsi"/>
          <w:sz w:val="24"/>
          <w:szCs w:val="24"/>
        </w:rPr>
        <w:tab/>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DE4BBC">
        <w:rPr>
          <w:rFonts w:asciiTheme="minorHAnsi" w:hAnsiTheme="minorHAnsi"/>
          <w:sz w:val="24"/>
          <w:szCs w:val="24"/>
        </w:rPr>
        <w:t>1</w:t>
      </w:r>
      <w:r w:rsidR="00AF322B">
        <w:rPr>
          <w:rFonts w:asciiTheme="minorHAnsi" w:hAnsiTheme="minorHAnsi"/>
          <w:sz w:val="24"/>
          <w:szCs w:val="24"/>
        </w:rPr>
        <w:t>2</w:t>
      </w:r>
      <w:r w:rsidR="00D52189" w:rsidRPr="00355C25">
        <w:rPr>
          <w:rFonts w:asciiTheme="minorHAnsi" w:hAnsiTheme="minorHAnsi"/>
          <w:sz w:val="24"/>
          <w:szCs w:val="24"/>
          <w:vertAlign w:val="superscript"/>
        </w:rPr>
        <w:t>th</w:t>
      </w:r>
      <w:r w:rsidR="00AF322B">
        <w:rPr>
          <w:rFonts w:asciiTheme="minorHAnsi" w:hAnsiTheme="minorHAnsi"/>
          <w:sz w:val="24"/>
          <w:szCs w:val="24"/>
        </w:rPr>
        <w:t xml:space="preserve"> February</w:t>
      </w:r>
      <w:r w:rsidR="00FA4009" w:rsidRPr="00355C25">
        <w:rPr>
          <w:rFonts w:asciiTheme="minorHAnsi" w:hAnsiTheme="minorHAnsi"/>
          <w:sz w:val="24"/>
          <w:szCs w:val="24"/>
        </w:rPr>
        <w:t xml:space="preserve"> </w:t>
      </w:r>
      <w:r w:rsidR="00AF322B">
        <w:rPr>
          <w:rFonts w:asciiTheme="minorHAnsi" w:hAnsiTheme="minorHAnsi"/>
          <w:sz w:val="24"/>
          <w:szCs w:val="24"/>
        </w:rPr>
        <w:t>2018</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03611B" w:rsidRPr="00355C25">
        <w:rPr>
          <w:rFonts w:asciiTheme="minorHAnsi" w:hAnsiTheme="minorHAnsi"/>
          <w:sz w:val="24"/>
          <w:szCs w:val="24"/>
        </w:rPr>
        <w:t xml:space="preserve">at </w:t>
      </w:r>
      <w:r w:rsidR="003F1D30">
        <w:rPr>
          <w:rFonts w:asciiTheme="minorHAnsi" w:hAnsiTheme="minorHAnsi"/>
          <w:sz w:val="24"/>
          <w:szCs w:val="24"/>
        </w:rPr>
        <w:t>9.00</w:t>
      </w:r>
      <w:r w:rsidR="00AF322B">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611B"/>
    <w:rsid w:val="00043F08"/>
    <w:rsid w:val="000441AD"/>
    <w:rsid w:val="000468F5"/>
    <w:rsid w:val="00050C66"/>
    <w:rsid w:val="00054DDE"/>
    <w:rsid w:val="000554E1"/>
    <w:rsid w:val="000610CE"/>
    <w:rsid w:val="00062782"/>
    <w:rsid w:val="00062A1B"/>
    <w:rsid w:val="00064716"/>
    <w:rsid w:val="00066179"/>
    <w:rsid w:val="00067135"/>
    <w:rsid w:val="00072251"/>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BD6"/>
    <w:rsid w:val="00102FAE"/>
    <w:rsid w:val="00104B23"/>
    <w:rsid w:val="0010764E"/>
    <w:rsid w:val="0011039C"/>
    <w:rsid w:val="001131F3"/>
    <w:rsid w:val="00113622"/>
    <w:rsid w:val="00115071"/>
    <w:rsid w:val="00115AD6"/>
    <w:rsid w:val="00125620"/>
    <w:rsid w:val="00126634"/>
    <w:rsid w:val="001349FF"/>
    <w:rsid w:val="001370B9"/>
    <w:rsid w:val="00150A31"/>
    <w:rsid w:val="001575F9"/>
    <w:rsid w:val="00160ADE"/>
    <w:rsid w:val="0016369F"/>
    <w:rsid w:val="0016663F"/>
    <w:rsid w:val="00172E25"/>
    <w:rsid w:val="0017325D"/>
    <w:rsid w:val="001743AD"/>
    <w:rsid w:val="00175B15"/>
    <w:rsid w:val="00183258"/>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3A0E"/>
    <w:rsid w:val="00223BF8"/>
    <w:rsid w:val="002278CE"/>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30C3"/>
    <w:rsid w:val="00293444"/>
    <w:rsid w:val="0029361D"/>
    <w:rsid w:val="00294BF2"/>
    <w:rsid w:val="002A01A1"/>
    <w:rsid w:val="002A088B"/>
    <w:rsid w:val="002A0D58"/>
    <w:rsid w:val="002A1284"/>
    <w:rsid w:val="002A1711"/>
    <w:rsid w:val="002A48FF"/>
    <w:rsid w:val="002A5950"/>
    <w:rsid w:val="002B06A9"/>
    <w:rsid w:val="002B2C2C"/>
    <w:rsid w:val="002B4571"/>
    <w:rsid w:val="002B5F59"/>
    <w:rsid w:val="002C4566"/>
    <w:rsid w:val="002C7DC0"/>
    <w:rsid w:val="002D36D5"/>
    <w:rsid w:val="002D5B72"/>
    <w:rsid w:val="002D6371"/>
    <w:rsid w:val="002D6DBE"/>
    <w:rsid w:val="002D6FED"/>
    <w:rsid w:val="002E0498"/>
    <w:rsid w:val="002E12B4"/>
    <w:rsid w:val="002E58ED"/>
    <w:rsid w:val="002F694B"/>
    <w:rsid w:val="002F7504"/>
    <w:rsid w:val="00301466"/>
    <w:rsid w:val="00301596"/>
    <w:rsid w:val="00303D5D"/>
    <w:rsid w:val="00305112"/>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392B"/>
    <w:rsid w:val="003E4271"/>
    <w:rsid w:val="003E4B18"/>
    <w:rsid w:val="003E6C1A"/>
    <w:rsid w:val="003F1D30"/>
    <w:rsid w:val="003F689B"/>
    <w:rsid w:val="003F6C90"/>
    <w:rsid w:val="00403F1C"/>
    <w:rsid w:val="00412B9C"/>
    <w:rsid w:val="00412D41"/>
    <w:rsid w:val="00412E50"/>
    <w:rsid w:val="00414F68"/>
    <w:rsid w:val="00421F11"/>
    <w:rsid w:val="00422F8C"/>
    <w:rsid w:val="00424827"/>
    <w:rsid w:val="004257EA"/>
    <w:rsid w:val="0042602B"/>
    <w:rsid w:val="00430913"/>
    <w:rsid w:val="00441725"/>
    <w:rsid w:val="00444CC2"/>
    <w:rsid w:val="00445C67"/>
    <w:rsid w:val="00447072"/>
    <w:rsid w:val="00447A9B"/>
    <w:rsid w:val="0045320D"/>
    <w:rsid w:val="004532A5"/>
    <w:rsid w:val="00456497"/>
    <w:rsid w:val="0046427A"/>
    <w:rsid w:val="00464E95"/>
    <w:rsid w:val="004731AB"/>
    <w:rsid w:val="00477CB1"/>
    <w:rsid w:val="0048083C"/>
    <w:rsid w:val="004858B0"/>
    <w:rsid w:val="004909AB"/>
    <w:rsid w:val="00490D27"/>
    <w:rsid w:val="0049262F"/>
    <w:rsid w:val="004944A1"/>
    <w:rsid w:val="004A32FB"/>
    <w:rsid w:val="004A3A09"/>
    <w:rsid w:val="004B02C9"/>
    <w:rsid w:val="004B0F3C"/>
    <w:rsid w:val="004B3A3F"/>
    <w:rsid w:val="004C24A1"/>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4F19"/>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706C"/>
    <w:rsid w:val="006F00BA"/>
    <w:rsid w:val="006F2874"/>
    <w:rsid w:val="006F4297"/>
    <w:rsid w:val="006F4929"/>
    <w:rsid w:val="006F4BF2"/>
    <w:rsid w:val="006F7C2A"/>
    <w:rsid w:val="006F7C95"/>
    <w:rsid w:val="00700562"/>
    <w:rsid w:val="007039D3"/>
    <w:rsid w:val="0070444D"/>
    <w:rsid w:val="007048BE"/>
    <w:rsid w:val="007052B3"/>
    <w:rsid w:val="00712F7F"/>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0C67"/>
    <w:rsid w:val="00921001"/>
    <w:rsid w:val="0092243C"/>
    <w:rsid w:val="00923765"/>
    <w:rsid w:val="00930F61"/>
    <w:rsid w:val="00930FE8"/>
    <w:rsid w:val="00944727"/>
    <w:rsid w:val="00944FAC"/>
    <w:rsid w:val="009529C6"/>
    <w:rsid w:val="00954B25"/>
    <w:rsid w:val="00955ACF"/>
    <w:rsid w:val="00966335"/>
    <w:rsid w:val="00972FAE"/>
    <w:rsid w:val="00973697"/>
    <w:rsid w:val="00975D7F"/>
    <w:rsid w:val="00981F60"/>
    <w:rsid w:val="00982EA8"/>
    <w:rsid w:val="009831CF"/>
    <w:rsid w:val="00986288"/>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4BC4"/>
    <w:rsid w:val="00A35B69"/>
    <w:rsid w:val="00A36EB6"/>
    <w:rsid w:val="00A36F85"/>
    <w:rsid w:val="00A472A8"/>
    <w:rsid w:val="00A539F8"/>
    <w:rsid w:val="00A549D0"/>
    <w:rsid w:val="00A55204"/>
    <w:rsid w:val="00A57909"/>
    <w:rsid w:val="00A627A7"/>
    <w:rsid w:val="00A70AD8"/>
    <w:rsid w:val="00A717BD"/>
    <w:rsid w:val="00A72615"/>
    <w:rsid w:val="00A759FC"/>
    <w:rsid w:val="00A75F35"/>
    <w:rsid w:val="00A8343F"/>
    <w:rsid w:val="00A87A6B"/>
    <w:rsid w:val="00A97A4B"/>
    <w:rsid w:val="00AA0BB9"/>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79EB"/>
    <w:rsid w:val="00B67BF3"/>
    <w:rsid w:val="00B71B01"/>
    <w:rsid w:val="00B72F62"/>
    <w:rsid w:val="00B812DB"/>
    <w:rsid w:val="00B834DA"/>
    <w:rsid w:val="00B94680"/>
    <w:rsid w:val="00B94711"/>
    <w:rsid w:val="00BA2004"/>
    <w:rsid w:val="00BA4433"/>
    <w:rsid w:val="00BA7563"/>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91228"/>
    <w:rsid w:val="00C92BBF"/>
    <w:rsid w:val="00C94CE7"/>
    <w:rsid w:val="00CA063F"/>
    <w:rsid w:val="00CA068C"/>
    <w:rsid w:val="00CA22E6"/>
    <w:rsid w:val="00CA457A"/>
    <w:rsid w:val="00CA4BD5"/>
    <w:rsid w:val="00CB161A"/>
    <w:rsid w:val="00CB584B"/>
    <w:rsid w:val="00CB76EF"/>
    <w:rsid w:val="00CC2190"/>
    <w:rsid w:val="00CD28F7"/>
    <w:rsid w:val="00CE190C"/>
    <w:rsid w:val="00CE2686"/>
    <w:rsid w:val="00CE3164"/>
    <w:rsid w:val="00CE7FAA"/>
    <w:rsid w:val="00CF5923"/>
    <w:rsid w:val="00D006A3"/>
    <w:rsid w:val="00D05A75"/>
    <w:rsid w:val="00D05B01"/>
    <w:rsid w:val="00D06CDB"/>
    <w:rsid w:val="00D115D4"/>
    <w:rsid w:val="00D13B4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42A3"/>
    <w:rsid w:val="00E07E1E"/>
    <w:rsid w:val="00E12335"/>
    <w:rsid w:val="00E1464B"/>
    <w:rsid w:val="00E14A10"/>
    <w:rsid w:val="00E17524"/>
    <w:rsid w:val="00E23FD3"/>
    <w:rsid w:val="00E25F3E"/>
    <w:rsid w:val="00E263D1"/>
    <w:rsid w:val="00E2789B"/>
    <w:rsid w:val="00E32ADC"/>
    <w:rsid w:val="00E32E57"/>
    <w:rsid w:val="00E421DB"/>
    <w:rsid w:val="00E42C06"/>
    <w:rsid w:val="00E465CB"/>
    <w:rsid w:val="00E50349"/>
    <w:rsid w:val="00E50D16"/>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429F0"/>
    <w:rsid w:val="00F4324E"/>
    <w:rsid w:val="00F43C02"/>
    <w:rsid w:val="00F5430F"/>
    <w:rsid w:val="00F64444"/>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A317-608E-4F04-97C7-54F5D0B8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3443</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10</cp:revision>
  <cp:lastPrinted>2017-12-10T13:56:00Z</cp:lastPrinted>
  <dcterms:created xsi:type="dcterms:W3CDTF">2017-12-10T12:44:00Z</dcterms:created>
  <dcterms:modified xsi:type="dcterms:W3CDTF">2017-12-12T19:53:00Z</dcterms:modified>
</cp:coreProperties>
</file>